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F5" w:rsidRDefault="003043F5" w:rsidP="003043F5">
      <w:p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 xml:space="preserve">2.3 Order </w:t>
      </w:r>
      <w:proofErr w:type="gramStart"/>
      <w:r>
        <w:rPr>
          <w:rFonts w:ascii="Comic Sans MS" w:hAnsi="Comic Sans MS"/>
          <w:lang w:val="en-CA"/>
        </w:rPr>
        <w:t>Of</w:t>
      </w:r>
      <w:proofErr w:type="gramEnd"/>
      <w:r>
        <w:rPr>
          <w:rFonts w:ascii="Comic Sans MS" w:hAnsi="Comic Sans MS"/>
          <w:lang w:val="en-CA"/>
        </w:rPr>
        <w:t xml:space="preserve"> Operations With Powers</w:t>
      </w:r>
    </w:p>
    <w:p w:rsidR="003043F5" w:rsidRDefault="003043F5" w:rsidP="003043F5">
      <w:pPr>
        <w:pStyle w:val="ListParagraph"/>
        <w:numPr>
          <w:ilvl w:val="0"/>
          <w:numId w:val="1"/>
        </w:num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Explain and apply the order of operations with exponents.</w:t>
      </w:r>
    </w:p>
    <w:p w:rsidR="003043F5" w:rsidRDefault="003043F5" w:rsidP="003043F5">
      <w:pPr>
        <w:rPr>
          <w:rFonts w:ascii="Comic Sans MS" w:hAnsi="Comic Sans MS"/>
          <w:lang w:val="en-CA"/>
        </w:rPr>
      </w:pPr>
    </w:p>
    <w:p w:rsidR="003043F5" w:rsidRDefault="003043F5" w:rsidP="003043F5">
      <w:p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To avoid getting different answers when we evaluate an expression, we use this order of operations:</w:t>
      </w:r>
    </w:p>
    <w:p w:rsidR="003043F5" w:rsidRDefault="003043F5" w:rsidP="003043F5">
      <w:pPr>
        <w:pStyle w:val="ListParagraph"/>
        <w:numPr>
          <w:ilvl w:val="0"/>
          <w:numId w:val="1"/>
        </w:num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Evaluate the expression in brackets first</w:t>
      </w:r>
    </w:p>
    <w:p w:rsidR="003043F5" w:rsidRDefault="003043F5" w:rsidP="003043F5">
      <w:pPr>
        <w:pStyle w:val="ListParagraph"/>
        <w:numPr>
          <w:ilvl w:val="0"/>
          <w:numId w:val="1"/>
        </w:num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Evaluate the powers</w:t>
      </w:r>
    </w:p>
    <w:p w:rsidR="003043F5" w:rsidRDefault="003043F5" w:rsidP="003043F5">
      <w:pPr>
        <w:pStyle w:val="ListParagraph"/>
        <w:numPr>
          <w:ilvl w:val="0"/>
          <w:numId w:val="1"/>
        </w:num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Multiply and divide, in order, from left to right</w:t>
      </w:r>
    </w:p>
    <w:p w:rsidR="003043F5" w:rsidRDefault="003043F5" w:rsidP="003043F5">
      <w:pPr>
        <w:pStyle w:val="ListParagraph"/>
        <w:numPr>
          <w:ilvl w:val="0"/>
          <w:numId w:val="1"/>
        </w:num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Add and subtract, in order, from left to right</w:t>
      </w:r>
    </w:p>
    <w:p w:rsidR="003043F5" w:rsidRDefault="003043F5" w:rsidP="003043F5">
      <w:p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Remember BEDMAS</w:t>
      </w:r>
    </w:p>
    <w:p w:rsidR="003043F5" w:rsidRDefault="003043F5" w:rsidP="003043F5">
      <w:pPr>
        <w:rPr>
          <w:rFonts w:ascii="Comic Sans MS" w:hAnsi="Comic Sans MS"/>
          <w:b/>
          <w:u w:val="single"/>
          <w:lang w:val="en-CA"/>
        </w:rPr>
      </w:pPr>
      <w:r>
        <w:rPr>
          <w:rFonts w:ascii="Comic Sans MS" w:hAnsi="Comic Sans MS"/>
          <w:b/>
          <w:u w:val="single"/>
          <w:lang w:val="en-CA"/>
        </w:rPr>
        <w:t>Example #1</w:t>
      </w: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1.     3</m:t>
            </m:r>
          </m:e>
          <m:sup>
            <m:r>
              <w:rPr>
                <w:rFonts w:ascii="Cambria Math" w:hAnsi="Cambria Math"/>
                <w:lang w:val="en-CA"/>
              </w:rPr>
              <m:t>2</m:t>
            </m:r>
          </m:sup>
        </m:sSup>
        <m:r>
          <w:rPr>
            <w:rFonts w:ascii="Cambria Math" w:hAnsi="Cambria Math"/>
            <w:lang w:val="en-CA"/>
          </w:rPr>
          <m:t>+</m:t>
        </m:r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2</m:t>
            </m:r>
          </m:e>
          <m:sup>
            <m:r>
              <w:rPr>
                <w:rFonts w:ascii="Cambria Math" w:hAnsi="Cambria Math"/>
                <w:lang w:val="en-CA"/>
              </w:rPr>
              <m:t>3</m:t>
            </m:r>
          </m:sup>
        </m:sSup>
      </m:oMath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  <w:r w:rsidR="003043F5">
        <w:rPr>
          <w:rFonts w:ascii="Comic Sans MS" w:eastAsiaTheme="minorEastAsia" w:hAnsi="Comic Sans MS"/>
          <w:lang w:val="en-CA"/>
        </w:rPr>
        <w:tab/>
      </w:r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Evaluate the powers before adding.</w:t>
      </w: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hAnsi="Cambria Math"/>
                  <w:lang w:val="en-CA"/>
                </w:rPr>
                <m:t>3</m:t>
              </m:r>
            </m:e>
            <m:sup>
              <m:r>
                <w:rPr>
                  <w:rFonts w:ascii="Cambria Math" w:hAnsi="Cambria Math"/>
                  <w:lang w:val="en-CA"/>
                </w:rPr>
                <m:t>2</m:t>
              </m:r>
            </m:sup>
          </m:sSup>
          <m:r>
            <w:rPr>
              <w:rFonts w:ascii="Cambria Math" w:hAnsi="Cambria Math"/>
              <w:lang w:val="en-CA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hAnsi="Cambria Math"/>
                  <w:lang w:val="en-CA"/>
                </w:rPr>
                <m:t>2</m:t>
              </m:r>
            </m:e>
            <m:sup>
              <m:r>
                <w:rPr>
                  <w:rFonts w:ascii="Cambria Math" w:hAnsi="Cambria Math"/>
                  <w:lang w:val="en-CA"/>
                </w:rPr>
                <m:t>3</m:t>
              </m:r>
            </m:sup>
          </m:sSup>
          <m:r>
            <w:rPr>
              <w:rFonts w:ascii="Cambria Math" w:hAnsi="Cambria Math"/>
              <w:lang w:val="en-CA"/>
            </w:rPr>
            <m:t>=3×3+2×2×2</m:t>
          </m:r>
        </m:oMath>
      </m:oMathPara>
    </w:p>
    <w:p w:rsidR="003043F5" w:rsidRDefault="0073499D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 xml:space="preserve">            = 9+8</w:t>
      </w:r>
    </w:p>
    <w:p w:rsidR="003043F5" w:rsidRDefault="0073499D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ab/>
        <w:t>=17</w:t>
      </w:r>
    </w:p>
    <w:p w:rsidR="003043F5" w:rsidRDefault="003043F5" w:rsidP="003043F5">
      <w:pPr>
        <w:rPr>
          <w:rFonts w:ascii="Comic Sans MS" w:hAnsi="Comic Sans MS"/>
          <w:lang w:val="en-CA"/>
        </w:rPr>
      </w:pP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hAnsi="Cambria Math"/>
                  <w:lang w:val="en-CA"/>
                </w:rPr>
                <m:t>2.   (3+2)</m:t>
              </m:r>
            </m:e>
            <m:sup>
              <m:r>
                <w:rPr>
                  <w:rFonts w:ascii="Cambria Math" w:hAnsi="Cambria Math"/>
                  <w:lang w:val="en-CA"/>
                </w:rPr>
                <m:t>3</m:t>
              </m:r>
            </m:sup>
          </m:sSup>
        </m:oMath>
      </m:oMathPara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 xml:space="preserve">Do the brackets first, </w:t>
      </w:r>
      <w:proofErr w:type="gramStart"/>
      <w:r>
        <w:rPr>
          <w:rFonts w:ascii="Comic Sans MS" w:eastAsiaTheme="minorEastAsia" w:hAnsi="Comic Sans MS"/>
          <w:lang w:val="en-CA"/>
        </w:rPr>
        <w:t>then</w:t>
      </w:r>
      <w:proofErr w:type="gramEnd"/>
      <w:r>
        <w:rPr>
          <w:rFonts w:ascii="Comic Sans MS" w:eastAsiaTheme="minorEastAsia" w:hAnsi="Comic Sans MS"/>
          <w:lang w:val="en-CA"/>
        </w:rPr>
        <w:t xml:space="preserve"> evaluate the power</w:t>
      </w: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(3+2)</m:t>
            </m:r>
          </m:e>
          <m:sup>
            <m:r>
              <w:rPr>
                <w:rFonts w:ascii="Cambria Math" w:hAnsi="Cambria Math"/>
                <w:lang w:val="en-CA"/>
              </w:rPr>
              <m:t>3</m:t>
            </m:r>
          </m:sup>
        </m:sSup>
      </m:oMath>
      <w:r w:rsidR="003043F5">
        <w:rPr>
          <w:rFonts w:ascii="Comic Sans MS" w:eastAsiaTheme="minorEastAsia" w:hAnsi="Comic Sans MS"/>
          <w:lang w:val="en-CA"/>
        </w:rPr>
        <w:t xml:space="preserve">=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5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3</m:t>
            </m:r>
          </m:sup>
        </m:sSup>
      </m:oMath>
      <w:r w:rsidR="003043F5">
        <w:rPr>
          <w:rFonts w:ascii="Comic Sans MS" w:eastAsiaTheme="minorEastAsia" w:hAnsi="Comic Sans MS"/>
          <w:lang w:val="en-CA"/>
        </w:rPr>
        <w:t xml:space="preserve"> </w:t>
      </w:r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 xml:space="preserve">             =</w:t>
      </w:r>
      <m:oMath>
        <m:r>
          <w:rPr>
            <w:rFonts w:ascii="Cambria Math" w:eastAsiaTheme="minorEastAsia" w:hAnsi="Cambria Math"/>
            <w:lang w:val="en-CA"/>
          </w:rPr>
          <m:t>5×5×5</m:t>
        </m:r>
      </m:oMath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CA"/>
            </w:rPr>
            <m:t xml:space="preserve">                 =125</m:t>
          </m:r>
        </m:oMath>
      </m:oMathPara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Now you try:</w:t>
      </w:r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CA"/>
            </w:rPr>
            <m:t>3-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3</m:t>
              </m:r>
            </m:sup>
          </m:sSup>
        </m:oMath>
      </m:oMathPara>
    </w:p>
    <w:p w:rsidR="003043F5" w:rsidRDefault="003043F5" w:rsidP="003043F5">
      <w:pPr>
        <w:rPr>
          <w:rFonts w:ascii="Comic Sans MS" w:eastAsiaTheme="minorEastAsia" w:hAnsi="Comic Sans MS"/>
          <w:b/>
          <w:u w:val="single"/>
          <w:lang w:val="en-CA"/>
        </w:rPr>
      </w:pPr>
      <w:r>
        <w:rPr>
          <w:rFonts w:ascii="Comic Sans MS" w:eastAsiaTheme="minorEastAsia" w:hAnsi="Comic Sans MS"/>
          <w:b/>
          <w:u w:val="single"/>
          <w:lang w:val="en-CA"/>
        </w:rPr>
        <w:lastRenderedPageBreak/>
        <w:t>Example #2</w:t>
      </w: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[2×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C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CA"/>
                      </w:rPr>
                      <m:t>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lang w:val="en-CA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lang w:val="en-CA"/>
              </w:rPr>
              <m:t>-6]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2</m:t>
            </m:r>
          </m:sup>
        </m:sSup>
      </m:oMath>
      <w:r w:rsidR="003043F5">
        <w:rPr>
          <w:rFonts w:ascii="Comic Sans MS" w:eastAsiaTheme="minorEastAsia" w:hAnsi="Comic Sans MS"/>
          <w:lang w:val="en-CA"/>
        </w:rPr>
        <w:t xml:space="preserve">    Use BEDMAS</w:t>
      </w: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[2×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-27</m:t>
                  </m:r>
                </m:e>
              </m:d>
              <m:r>
                <w:rPr>
                  <w:rFonts w:ascii="Cambria Math" w:eastAsiaTheme="minorEastAsia" w:hAnsi="Cambria Math"/>
                  <w:lang w:val="en-CA"/>
                </w:rPr>
                <m:t>-6]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sup>
          </m:sSup>
        </m:oMath>
      </m:oMathPara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[-54-6]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sup>
          </m:sSup>
        </m:oMath>
      </m:oMathPara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(-60)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sup>
          </m:sSup>
        </m:oMath>
      </m:oMathPara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=3600</w:t>
      </w:r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</w:p>
    <w:p w:rsidR="003043F5" w:rsidRDefault="003043F5" w:rsidP="003043F5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Now you try:</w:t>
      </w:r>
    </w:p>
    <w:p w:rsidR="003043F5" w:rsidRDefault="00291BA3" w:rsidP="003043F5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18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CA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/>
                  <w:lang w:val="en-CA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CA"/>
            </w:rPr>
            <m:t>÷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(-5)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3</m:t>
              </m:r>
            </m:sup>
          </m:sSup>
        </m:oMath>
      </m:oMathPara>
    </w:p>
    <w:p w:rsidR="00BD6AD5" w:rsidRDefault="00BD6AD5"/>
    <w:sectPr w:rsidR="00BD6AD5" w:rsidSect="00BD6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0684"/>
    <w:multiLevelType w:val="hybridMultilevel"/>
    <w:tmpl w:val="31A85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043F5"/>
    <w:rsid w:val="00291BA3"/>
    <w:rsid w:val="003043F5"/>
    <w:rsid w:val="0073499D"/>
    <w:rsid w:val="00BD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3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650</Characters>
  <Application>Microsoft Office Word</Application>
  <DocSecurity>0</DocSecurity>
  <Lines>5</Lines>
  <Paragraphs>1</Paragraphs>
  <ScaleCrop>false</ScaleCrop>
  <Company>Prairie South School Division No.210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2</cp:revision>
  <dcterms:created xsi:type="dcterms:W3CDTF">2010-10-11T14:29:00Z</dcterms:created>
  <dcterms:modified xsi:type="dcterms:W3CDTF">2010-10-12T17:57:00Z</dcterms:modified>
</cp:coreProperties>
</file>